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DF" w:rsidRPr="00F6429F" w:rsidRDefault="00D40EDF" w:rsidP="00D40EDF">
      <w:pPr>
        <w:rPr>
          <w:rFonts w:ascii="Arial" w:hAnsi="Arial" w:cs="Arial"/>
          <w:b/>
        </w:rPr>
      </w:pPr>
      <w:r w:rsidRPr="00F6429F">
        <w:rPr>
          <w:rFonts w:ascii="Arial" w:hAnsi="Arial" w:cs="Arial"/>
          <w:b/>
        </w:rPr>
        <w:t>POUČENIE O UPLATNENÍ PRÁVA SPOTREBITEĽA NA ODSTÚPENIE OD ZMLUVY</w:t>
      </w:r>
    </w:p>
    <w:p w:rsidR="00C52FA9" w:rsidRPr="00F6429F" w:rsidRDefault="00C52FA9" w:rsidP="00C52FA9">
      <w:pPr>
        <w:spacing w:after="0" w:line="240" w:lineRule="auto"/>
        <w:jc w:val="both"/>
        <w:rPr>
          <w:rFonts w:ascii="Arial" w:eastAsia="Times New Roman" w:hAnsi="Arial" w:cs="Arial"/>
          <w:sz w:val="24"/>
          <w:szCs w:val="24"/>
          <w:lang w:eastAsia="sk-SK"/>
        </w:rPr>
      </w:pPr>
      <w:r w:rsidRPr="00F6429F">
        <w:rPr>
          <w:rFonts w:ascii="Arial" w:eastAsia="Times New Roman" w:hAnsi="Arial" w:cs="Arial"/>
          <w:sz w:val="24"/>
          <w:szCs w:val="24"/>
          <w:lang w:eastAsia="sk-SK"/>
        </w:rPr>
        <w:t xml:space="preserve">V zmysle ustanovenia § 7 ods. 6 písm. j/ zákona č. 102/2014 </w:t>
      </w:r>
      <w:proofErr w:type="spellStart"/>
      <w:r w:rsidRPr="00F6429F">
        <w:rPr>
          <w:rFonts w:ascii="Arial" w:eastAsia="Times New Roman" w:hAnsi="Arial" w:cs="Arial"/>
          <w:sz w:val="24"/>
          <w:szCs w:val="24"/>
          <w:lang w:eastAsia="sk-SK"/>
        </w:rPr>
        <w:t>Z.z</w:t>
      </w:r>
      <w:proofErr w:type="spellEnd"/>
      <w:r w:rsidRPr="00F6429F">
        <w:rPr>
          <w:rFonts w:ascii="Arial" w:eastAsia="Times New Roman" w:hAnsi="Arial" w:cs="Arial"/>
          <w:sz w:val="24"/>
          <w:szCs w:val="24"/>
          <w:lang w:eastAsia="sk-SK"/>
        </w:rPr>
        <w:t xml:space="preserve">. </w:t>
      </w:r>
      <w:r w:rsidRPr="00F6429F">
        <w:rPr>
          <w:rFonts w:ascii="Arial" w:hAnsi="Arial" w:cs="Arial"/>
          <w:sz w:val="24"/>
          <w:szCs w:val="24"/>
        </w:rPr>
        <w:t xml:space="preserve"> o ochrane spotrebiteľa pri predaji tovaru alebo poskytovaní služieb na základe zmluvy uzavretej na diaľku alebo zmluvy uzavretej mimo prevádzkových priestorov predávajúceho a o zmene a doplnení niektorých zákonov v znení neskorších </w:t>
      </w:r>
      <w:proofErr w:type="spellStart"/>
      <w:r w:rsidRPr="00F6429F">
        <w:rPr>
          <w:rFonts w:ascii="Arial" w:hAnsi="Arial" w:cs="Arial"/>
          <w:sz w:val="24"/>
          <w:szCs w:val="24"/>
        </w:rPr>
        <w:t>predpisov,</w:t>
      </w:r>
      <w:r w:rsidRPr="00F6429F">
        <w:rPr>
          <w:rFonts w:ascii="Arial" w:eastAsia="Times New Roman" w:hAnsi="Arial" w:cs="Arial"/>
          <w:b/>
          <w:sz w:val="24"/>
          <w:szCs w:val="24"/>
          <w:lang w:eastAsia="sk-SK"/>
        </w:rPr>
        <w:t>spotrebiteľ</w:t>
      </w:r>
      <w:proofErr w:type="spellEnd"/>
      <w:r w:rsidRPr="00F6429F">
        <w:rPr>
          <w:rFonts w:ascii="Arial" w:eastAsia="Times New Roman" w:hAnsi="Arial" w:cs="Arial"/>
          <w:b/>
          <w:sz w:val="24"/>
          <w:szCs w:val="24"/>
          <w:lang w:eastAsia="sk-SK"/>
        </w:rPr>
        <w:t xml:space="preserve"> nie je oprávnený odstúpiť od zmluvy, ktorej predmetom je predaj kníh nedodávaných v ochrannom obale</w:t>
      </w:r>
      <w:r w:rsidRPr="00F6429F">
        <w:rPr>
          <w:rFonts w:ascii="Arial" w:eastAsia="Times New Roman" w:hAnsi="Arial" w:cs="Arial"/>
          <w:sz w:val="24"/>
          <w:szCs w:val="24"/>
          <w:lang w:eastAsia="sk-SK"/>
        </w:rPr>
        <w:t xml:space="preserve">. </w:t>
      </w:r>
    </w:p>
    <w:p w:rsidR="00C52FA9" w:rsidRPr="00F6429F" w:rsidRDefault="00C52FA9" w:rsidP="00C52FA9">
      <w:pPr>
        <w:spacing w:after="0" w:line="240" w:lineRule="auto"/>
        <w:jc w:val="both"/>
        <w:rPr>
          <w:rFonts w:ascii="Arial" w:eastAsia="Times New Roman" w:hAnsi="Arial" w:cs="Arial"/>
          <w:sz w:val="24"/>
          <w:szCs w:val="24"/>
          <w:lang w:eastAsia="sk-SK"/>
        </w:rPr>
      </w:pPr>
    </w:p>
    <w:p w:rsidR="00C52FA9" w:rsidRPr="00F6429F" w:rsidRDefault="00C52FA9" w:rsidP="00C52FA9">
      <w:pPr>
        <w:jc w:val="both"/>
        <w:rPr>
          <w:rFonts w:ascii="Arial" w:hAnsi="Arial" w:cs="Arial"/>
          <w:b/>
        </w:rPr>
      </w:pPr>
      <w:r w:rsidRPr="00F6429F">
        <w:rPr>
          <w:rFonts w:ascii="Arial" w:eastAsia="Times New Roman" w:hAnsi="Arial" w:cs="Arial"/>
          <w:b/>
          <w:sz w:val="24"/>
          <w:szCs w:val="24"/>
          <w:lang w:eastAsia="sk-SK"/>
        </w:rPr>
        <w:t>V prípade kníh dodávaných v ochrannom obale,  je spotrebiteľ oprávnený od zmluvy odstúpiť, pokiaľ knihu nerozbalil</w:t>
      </w:r>
      <w:r w:rsidRPr="00F6429F">
        <w:rPr>
          <w:rFonts w:ascii="Arial" w:eastAsia="Times New Roman" w:hAnsi="Arial" w:cs="Arial"/>
          <w:sz w:val="24"/>
          <w:szCs w:val="24"/>
          <w:lang w:eastAsia="sk-SK"/>
        </w:rPr>
        <w:t xml:space="preserve"> (§ 7 ods. 6 písm. i/ zákona č. 102/2014 </w:t>
      </w:r>
      <w:proofErr w:type="spellStart"/>
      <w:r w:rsidRPr="00F6429F">
        <w:rPr>
          <w:rFonts w:ascii="Arial" w:eastAsia="Times New Roman" w:hAnsi="Arial" w:cs="Arial"/>
          <w:sz w:val="24"/>
          <w:szCs w:val="24"/>
          <w:lang w:eastAsia="sk-SK"/>
        </w:rPr>
        <w:t>Z.z</w:t>
      </w:r>
      <w:proofErr w:type="spellEnd"/>
      <w:r w:rsidRPr="00F6429F">
        <w:rPr>
          <w:rFonts w:ascii="Arial" w:eastAsia="Times New Roman" w:hAnsi="Arial" w:cs="Arial"/>
          <w:sz w:val="24"/>
          <w:szCs w:val="24"/>
          <w:lang w:eastAsia="sk-SK"/>
        </w:rPr>
        <w:t>), a to za týchto podmienok:</w:t>
      </w:r>
    </w:p>
    <w:p w:rsidR="00D40EDF" w:rsidRPr="00F6429F" w:rsidRDefault="00D40EDF" w:rsidP="00D40EDF">
      <w:pPr>
        <w:rPr>
          <w:rFonts w:ascii="Arial" w:hAnsi="Arial" w:cs="Arial"/>
          <w:u w:val="single"/>
        </w:rPr>
      </w:pPr>
      <w:r w:rsidRPr="00F6429F">
        <w:rPr>
          <w:rFonts w:ascii="Arial" w:hAnsi="Arial" w:cs="Arial"/>
          <w:u w:val="single"/>
        </w:rPr>
        <w:t>1. Právo na odstúpenie od zmluvy</w:t>
      </w:r>
    </w:p>
    <w:p w:rsidR="00D40EDF" w:rsidRPr="00F6429F" w:rsidRDefault="00D40EDF" w:rsidP="00EC1A5C">
      <w:pPr>
        <w:rPr>
          <w:rFonts w:ascii="Arial" w:hAnsi="Arial" w:cs="Arial"/>
          <w:bCs/>
        </w:rPr>
      </w:pPr>
      <w:bookmarkStart w:id="0" w:name="_GoBack"/>
      <w:r w:rsidRPr="00F6429F">
        <w:rPr>
          <w:rFonts w:ascii="Arial" w:hAnsi="Arial" w:cs="Arial"/>
        </w:rPr>
        <w:t xml:space="preserve">Máte právo odstúpiť od tejto zmluvy bez uvedenia dôvodu v lehote 14 dní. Lehota na odstúpenie od zmluvy uplynie po 14 dňoch odo dňa keď Vy alebo Vami určená tretia osoba s výnimkou dopravcu prevezmete tovar. Pri uplatnení práva na odstúpenie od zmluvy nás informujte o svojom rozhodnutí odstúpiť od tejto zmluvy jednoznačným vyhlásením(napríklad listom zaslaným poštou, faxom alebo e-mailom) na adrese </w:t>
      </w:r>
      <w:r w:rsidR="00F6429F" w:rsidRPr="00F6429F">
        <w:rPr>
          <w:rStyle w:val="ra"/>
          <w:rFonts w:ascii="Arial" w:hAnsi="Arial" w:cs="Arial"/>
        </w:rPr>
        <w:t xml:space="preserve">Sun </w:t>
      </w:r>
      <w:proofErr w:type="spellStart"/>
      <w:r w:rsidR="00F6429F" w:rsidRPr="00F6429F">
        <w:rPr>
          <w:rStyle w:val="ra"/>
          <w:rFonts w:ascii="Arial" w:hAnsi="Arial" w:cs="Arial"/>
        </w:rPr>
        <w:t>book</w:t>
      </w:r>
      <w:proofErr w:type="spellEnd"/>
      <w:r w:rsidR="00F6429F" w:rsidRPr="00F6429F">
        <w:rPr>
          <w:rStyle w:val="ra"/>
          <w:rFonts w:ascii="Arial" w:hAnsi="Arial" w:cs="Arial"/>
        </w:rPr>
        <w:t xml:space="preserve"> </w:t>
      </w:r>
      <w:proofErr w:type="spellStart"/>
      <w:r w:rsidR="00F6429F" w:rsidRPr="00F6429F">
        <w:rPr>
          <w:rStyle w:val="ra"/>
          <w:rFonts w:ascii="Arial" w:hAnsi="Arial" w:cs="Arial"/>
        </w:rPr>
        <w:t>s.r.o</w:t>
      </w:r>
      <w:proofErr w:type="spellEnd"/>
      <w:r w:rsidR="00F6429F" w:rsidRPr="00F6429F">
        <w:rPr>
          <w:rStyle w:val="ra"/>
          <w:rFonts w:ascii="Arial" w:hAnsi="Arial" w:cs="Arial"/>
        </w:rPr>
        <w:t>.</w:t>
      </w:r>
      <w:r w:rsidRPr="00F6429F">
        <w:rPr>
          <w:rFonts w:ascii="Arial" w:hAnsi="Arial" w:cs="Arial"/>
          <w:bCs/>
        </w:rPr>
        <w:t>,</w:t>
      </w:r>
      <w:r w:rsidR="00EC1A5C" w:rsidRPr="00F6429F">
        <w:rPr>
          <w:rFonts w:ascii="Arial" w:hAnsi="Arial" w:cs="Arial"/>
        </w:rPr>
        <w:t xml:space="preserve"> </w:t>
      </w:r>
      <w:r w:rsidR="00F6429F" w:rsidRPr="00F6429F">
        <w:rPr>
          <w:rStyle w:val="ra"/>
          <w:rFonts w:ascii="Arial" w:hAnsi="Arial" w:cs="Arial"/>
        </w:rPr>
        <w:t>Štefánikova 52</w:t>
      </w:r>
      <w:r w:rsidR="00EC1A5C" w:rsidRPr="00F6429F">
        <w:rPr>
          <w:rFonts w:ascii="Arial" w:hAnsi="Arial" w:cs="Arial"/>
          <w:lang w:eastAsia="sk-SK"/>
        </w:rPr>
        <w:t xml:space="preserve">, </w:t>
      </w:r>
      <w:r w:rsidR="00F6429F" w:rsidRPr="00F6429F">
        <w:rPr>
          <w:rStyle w:val="ra"/>
          <w:rFonts w:ascii="Arial" w:hAnsi="Arial" w:cs="Arial"/>
        </w:rPr>
        <w:t>Nitra 949 01</w:t>
      </w:r>
      <w:r w:rsidRPr="00F6429F">
        <w:rPr>
          <w:rFonts w:ascii="Arial" w:hAnsi="Arial" w:cs="Arial"/>
          <w:bCs/>
        </w:rPr>
        <w:t>,</w:t>
      </w:r>
      <w:r w:rsidR="00F6429F" w:rsidRPr="00F6429F">
        <w:rPr>
          <w:rFonts w:ascii="Arial" w:hAnsi="Arial" w:cs="Arial"/>
          <w:bCs/>
        </w:rPr>
        <w:t xml:space="preserve"> </w:t>
      </w:r>
      <w:r w:rsidRPr="00F6429F">
        <w:rPr>
          <w:rFonts w:ascii="Arial" w:hAnsi="Arial" w:cs="Arial"/>
          <w:bCs/>
        </w:rPr>
        <w:t>IČO:</w:t>
      </w:r>
      <w:r w:rsidR="00F6429F" w:rsidRPr="00F6429F">
        <w:rPr>
          <w:rFonts w:ascii="Arial" w:hAnsi="Arial" w:cs="Arial"/>
          <w:bCs/>
        </w:rPr>
        <w:t xml:space="preserve"> </w:t>
      </w:r>
      <w:r w:rsidR="00F6429F" w:rsidRPr="00F6429F">
        <w:rPr>
          <w:rStyle w:val="ra"/>
          <w:rFonts w:ascii="Arial" w:hAnsi="Arial" w:cs="Arial"/>
        </w:rPr>
        <w:t>50934627</w:t>
      </w:r>
      <w:r w:rsidRPr="00F6429F">
        <w:rPr>
          <w:rFonts w:ascii="Arial" w:hAnsi="Arial" w:cs="Arial"/>
          <w:bCs/>
        </w:rPr>
        <w:t xml:space="preserve">, DIČ: </w:t>
      </w:r>
      <w:bookmarkEnd w:id="0"/>
      <w:r w:rsidR="00F6429F" w:rsidRPr="00F6429F">
        <w:rPr>
          <w:rFonts w:ascii="Arial" w:hAnsi="Arial" w:cs="Arial"/>
          <w:bCs/>
        </w:rPr>
        <w:br/>
      </w:r>
      <w:r w:rsidRPr="00F6429F">
        <w:rPr>
          <w:rFonts w:ascii="Arial" w:hAnsi="Arial" w:cs="Arial"/>
          <w:bCs/>
        </w:rPr>
        <w:t xml:space="preserve">tel.:.................alebo..................,email: </w:t>
      </w:r>
      <w:proofErr w:type="spellStart"/>
      <w:r w:rsidRPr="00F6429F">
        <w:rPr>
          <w:rFonts w:ascii="Arial" w:hAnsi="Arial" w:cs="Arial"/>
          <w:bCs/>
        </w:rPr>
        <w:t>info</w:t>
      </w:r>
      <w:proofErr w:type="spellEnd"/>
      <w:r w:rsidRPr="00F6429F">
        <w:rPr>
          <w:rFonts w:ascii="Arial" w:hAnsi="Arial" w:cs="Arial"/>
          <w:bCs/>
          <w:lang w:val="en-GB"/>
        </w:rPr>
        <w:t>@knihysova.sk</w:t>
      </w:r>
      <w:r w:rsidRPr="00F6429F">
        <w:rPr>
          <w:rFonts w:ascii="Arial" w:hAnsi="Arial" w:cs="Arial"/>
        </w:rPr>
        <w:t>. Na tento účel môžete použiť vzorový     formulár   na     odstúpenie     od     zmluvy  , ktorý sme Vám odovzdali alebo zaslali. Lehota na odstúpenie od zmluvy je zachovaná, ak zašlete oznámenie o uplatnení práva na odstúpenie od zmluvy pred tým, ako uplynie lehota na odstúpenie od zmluvy.</w:t>
      </w:r>
    </w:p>
    <w:p w:rsidR="00D40EDF" w:rsidRPr="00F6429F" w:rsidRDefault="00D40EDF" w:rsidP="00D40EDF">
      <w:pPr>
        <w:rPr>
          <w:rFonts w:ascii="Arial" w:hAnsi="Arial" w:cs="Arial"/>
          <w:u w:val="single"/>
        </w:rPr>
      </w:pPr>
      <w:r w:rsidRPr="00F6429F">
        <w:rPr>
          <w:rFonts w:ascii="Arial" w:hAnsi="Arial" w:cs="Arial"/>
          <w:u w:val="single"/>
        </w:rPr>
        <w:t>2. Dôsledky odstúpenia od zmluvy</w:t>
      </w:r>
    </w:p>
    <w:p w:rsidR="00622FBD" w:rsidRPr="00F6429F" w:rsidRDefault="00D40EDF" w:rsidP="00EC1A5C">
      <w:pPr>
        <w:rPr>
          <w:rFonts w:ascii="Arial" w:eastAsia="Times New Roman" w:hAnsi="Arial" w:cs="Arial"/>
          <w:color w:val="000000"/>
          <w:lang w:eastAsia="sk-SK"/>
        </w:rPr>
      </w:pPr>
      <w:r w:rsidRPr="00F6429F">
        <w:rPr>
          <w:rFonts w:ascii="Arial" w:hAnsi="Arial" w:cs="Arial"/>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 Platba za zakúpený tovar Vám bude uhradená až po doručení vráteného tovaru späť na našu adresu alebo po predložení dokladu preukazujúceho zaslanie tovaru späť podľa toho, čo nastane skôr. Zašlite nám tovar späť na adresu: </w:t>
      </w:r>
      <w:r w:rsidR="00F6429F" w:rsidRPr="00F6429F">
        <w:rPr>
          <w:rStyle w:val="ra"/>
          <w:rFonts w:ascii="Arial" w:hAnsi="Arial" w:cs="Arial"/>
        </w:rPr>
        <w:t xml:space="preserve">Sun </w:t>
      </w:r>
      <w:proofErr w:type="spellStart"/>
      <w:r w:rsidR="00F6429F" w:rsidRPr="00F6429F">
        <w:rPr>
          <w:rStyle w:val="ra"/>
          <w:rFonts w:ascii="Arial" w:hAnsi="Arial" w:cs="Arial"/>
        </w:rPr>
        <w:t>book</w:t>
      </w:r>
      <w:proofErr w:type="spellEnd"/>
      <w:r w:rsidR="00F6429F" w:rsidRPr="00F6429F">
        <w:rPr>
          <w:rStyle w:val="ra"/>
          <w:rFonts w:ascii="Arial" w:hAnsi="Arial" w:cs="Arial"/>
        </w:rPr>
        <w:t xml:space="preserve"> </w:t>
      </w:r>
      <w:proofErr w:type="spellStart"/>
      <w:r w:rsidR="00F6429F" w:rsidRPr="00F6429F">
        <w:rPr>
          <w:rStyle w:val="ra"/>
          <w:rFonts w:ascii="Arial" w:hAnsi="Arial" w:cs="Arial"/>
        </w:rPr>
        <w:t>s.r.o</w:t>
      </w:r>
      <w:proofErr w:type="spellEnd"/>
      <w:r w:rsidR="00F6429F" w:rsidRPr="00F6429F">
        <w:rPr>
          <w:rStyle w:val="ra"/>
          <w:rFonts w:ascii="Arial" w:hAnsi="Arial" w:cs="Arial"/>
        </w:rPr>
        <w:t>.</w:t>
      </w:r>
      <w:r w:rsidR="00F6429F" w:rsidRPr="00F6429F">
        <w:rPr>
          <w:rFonts w:ascii="Arial" w:hAnsi="Arial" w:cs="Arial"/>
          <w:bCs/>
        </w:rPr>
        <w:t>,</w:t>
      </w:r>
      <w:r w:rsidR="00F6429F" w:rsidRPr="00F6429F">
        <w:rPr>
          <w:rFonts w:ascii="Arial" w:hAnsi="Arial" w:cs="Arial"/>
        </w:rPr>
        <w:t xml:space="preserve"> </w:t>
      </w:r>
      <w:r w:rsidR="00F6429F" w:rsidRPr="00F6429F">
        <w:rPr>
          <w:rStyle w:val="ra"/>
          <w:rFonts w:ascii="Arial" w:hAnsi="Arial" w:cs="Arial"/>
        </w:rPr>
        <w:t>Štefánikova 52</w:t>
      </w:r>
      <w:r w:rsidR="00F6429F" w:rsidRPr="00F6429F">
        <w:rPr>
          <w:rFonts w:ascii="Arial" w:hAnsi="Arial" w:cs="Arial"/>
          <w:lang w:eastAsia="sk-SK"/>
        </w:rPr>
        <w:t xml:space="preserve">, </w:t>
      </w:r>
      <w:r w:rsidR="00F6429F" w:rsidRPr="00F6429F">
        <w:rPr>
          <w:rStyle w:val="ra"/>
          <w:rFonts w:ascii="Arial" w:hAnsi="Arial" w:cs="Arial"/>
        </w:rPr>
        <w:t>Nitra 949 01</w:t>
      </w:r>
      <w:r w:rsidR="00F6429F" w:rsidRPr="00F6429F">
        <w:rPr>
          <w:rFonts w:ascii="Arial" w:hAnsi="Arial" w:cs="Arial"/>
          <w:bCs/>
        </w:rPr>
        <w:t xml:space="preserve">, </w:t>
      </w:r>
      <w:r w:rsidRPr="00F6429F">
        <w:rPr>
          <w:rFonts w:ascii="Arial" w:hAnsi="Arial" w:cs="Arial"/>
        </w:rPr>
        <w:t>najneskôr do 14 dní odo dňa uplatnenia práva na odstúpenie od zmluvy. Lehota sa považuje za zachovanú, ak tovar odošlete späť pred uplynutím 14-dňovej lehoty. Priame náklady na vrátenie tovaru znášate Vy. Zodpovedáte iba za akékoľvek zníženie hodnoty tovaru v dôsledku zaobchádzania s ním iným spôsobom, než aký je potrebný na zistenie povahy, vlastností a funkčnosti tovaru.</w:t>
      </w:r>
    </w:p>
    <w:sectPr w:rsidR="00622FBD" w:rsidRPr="00F6429F" w:rsidSect="00E57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40EDF"/>
    <w:rsid w:val="001F6A89"/>
    <w:rsid w:val="00622FBD"/>
    <w:rsid w:val="00C52FA9"/>
    <w:rsid w:val="00D40EDF"/>
    <w:rsid w:val="00E5729A"/>
    <w:rsid w:val="00EC1A5C"/>
    <w:rsid w:val="00F642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29B0A-0B0D-44EA-8A7F-B87D1F40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729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40EDF"/>
    <w:rPr>
      <w:color w:val="000080"/>
      <w:u w:val="single"/>
    </w:rPr>
  </w:style>
  <w:style w:type="character" w:customStyle="1" w:styleId="ra">
    <w:name w:val="ra"/>
    <w:basedOn w:val="Predvolenpsmoodseku"/>
    <w:rsid w:val="00EC1A5C"/>
  </w:style>
  <w:style w:type="character" w:styleId="Siln">
    <w:name w:val="Strong"/>
    <w:basedOn w:val="Predvolenpsmoodseku"/>
    <w:uiPriority w:val="22"/>
    <w:qFormat/>
    <w:rsid w:val="00EC1A5C"/>
    <w:rPr>
      <w:b/>
      <w:bCs/>
    </w:rPr>
  </w:style>
  <w:style w:type="character" w:customStyle="1" w:styleId="apple-converted-space">
    <w:name w:val="apple-converted-space"/>
    <w:basedOn w:val="Predvolenpsmoodseku"/>
    <w:rsid w:val="00EC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40909">
      <w:bodyDiv w:val="1"/>
      <w:marLeft w:val="0"/>
      <w:marRight w:val="0"/>
      <w:marTop w:val="0"/>
      <w:marBottom w:val="0"/>
      <w:divBdr>
        <w:top w:val="none" w:sz="0" w:space="0" w:color="auto"/>
        <w:left w:val="none" w:sz="0" w:space="0" w:color="auto"/>
        <w:bottom w:val="none" w:sz="0" w:space="0" w:color="auto"/>
        <w:right w:val="none" w:sz="0" w:space="0" w:color="auto"/>
      </w:divBdr>
      <w:divsChild>
        <w:div w:id="122424743">
          <w:marLeft w:val="0"/>
          <w:marRight w:val="0"/>
          <w:marTop w:val="0"/>
          <w:marBottom w:val="0"/>
          <w:divBdr>
            <w:top w:val="none" w:sz="0" w:space="0" w:color="auto"/>
            <w:left w:val="none" w:sz="0" w:space="0" w:color="auto"/>
            <w:bottom w:val="none" w:sz="0" w:space="0" w:color="auto"/>
            <w:right w:val="none" w:sz="0" w:space="0" w:color="auto"/>
          </w:divBdr>
          <w:divsChild>
            <w:div w:id="685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4551">
      <w:bodyDiv w:val="1"/>
      <w:marLeft w:val="0"/>
      <w:marRight w:val="0"/>
      <w:marTop w:val="0"/>
      <w:marBottom w:val="0"/>
      <w:divBdr>
        <w:top w:val="none" w:sz="0" w:space="0" w:color="auto"/>
        <w:left w:val="none" w:sz="0" w:space="0" w:color="auto"/>
        <w:bottom w:val="none" w:sz="0" w:space="0" w:color="auto"/>
        <w:right w:val="none" w:sz="0" w:space="0" w:color="auto"/>
      </w:divBdr>
      <w:divsChild>
        <w:div w:id="512958371">
          <w:marLeft w:val="0"/>
          <w:marRight w:val="0"/>
          <w:marTop w:val="0"/>
          <w:marBottom w:val="0"/>
          <w:divBdr>
            <w:top w:val="none" w:sz="0" w:space="0" w:color="auto"/>
            <w:left w:val="none" w:sz="0" w:space="0" w:color="auto"/>
            <w:bottom w:val="none" w:sz="0" w:space="0" w:color="auto"/>
            <w:right w:val="none" w:sz="0" w:space="0" w:color="auto"/>
          </w:divBdr>
          <w:divsChild>
            <w:div w:id="5836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Petrencikova</dc:creator>
  <cp:lastModifiedBy>Wall</cp:lastModifiedBy>
  <cp:revision>3</cp:revision>
  <dcterms:created xsi:type="dcterms:W3CDTF">2015-11-13T09:42:00Z</dcterms:created>
  <dcterms:modified xsi:type="dcterms:W3CDTF">2017-07-10T18:49:00Z</dcterms:modified>
</cp:coreProperties>
</file>